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5B" w:rsidRPr="00F62B9E" w:rsidRDefault="00E91C5B" w:rsidP="00E91C5B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>Załącznik nr 3 do Regulaminu</w:t>
      </w: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>REGULAMIN PRAC SĄDU KONKURSOWEGO</w:t>
      </w: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>KONKURSU NA NAJLEPSZE EUROPEJSKIE DESTYNACJE TURYSTYCZNE - EDEN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1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Sąd K</w:t>
      </w:r>
      <w:r w:rsidRPr="00F62B9E">
        <w:rPr>
          <w:rFonts w:ascii="Arial" w:hAnsi="Arial" w:cs="Arial"/>
          <w:sz w:val="20"/>
          <w:szCs w:val="20"/>
        </w:rPr>
        <w:t>onkursowy prowadzi działania na podstawie Regulaminu Konkursu na Najlepsze Europejskie Destynacje Turystyczne EDEN i ocenia destynacje turystyczne zakwalifikowane do udziału w Konkursie.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Sąd jest całkowicie niezależny, niezawisły</w:t>
      </w:r>
      <w:r>
        <w:rPr>
          <w:rFonts w:ascii="Arial" w:hAnsi="Arial" w:cs="Arial"/>
          <w:sz w:val="20"/>
          <w:szCs w:val="20"/>
        </w:rPr>
        <w:t>, powołuje go</w:t>
      </w:r>
      <w:r w:rsidRPr="00F62B9E">
        <w:rPr>
          <w:rFonts w:ascii="Arial" w:hAnsi="Arial" w:cs="Arial"/>
          <w:sz w:val="20"/>
          <w:szCs w:val="20"/>
        </w:rPr>
        <w:t xml:space="preserve"> Organizator do wyłonienia laureatów Konkursu na Najlepsze Europejskie Destynacje Turystyczne EDEN. 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 xml:space="preserve">Organizator określa liczbę członków Sądu. 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C5B" w:rsidRPr="00F62B9E" w:rsidRDefault="00E91C5B" w:rsidP="00E91C5B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2</w:t>
      </w:r>
    </w:p>
    <w:p w:rsidR="00E91C5B" w:rsidRPr="00F62B9E" w:rsidRDefault="00E91C5B" w:rsidP="00E91C5B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91C5B" w:rsidRPr="00F62B9E" w:rsidRDefault="00E91C5B" w:rsidP="00E91C5B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Pracami Sądu Konkursowego kieruje Przewodniczący wybierany na pierwszym posiedzeniu Sądu Konkursowego.</w:t>
      </w:r>
    </w:p>
    <w:p w:rsidR="00E91C5B" w:rsidRPr="00F62B9E" w:rsidRDefault="00E91C5B" w:rsidP="00E91C5B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W przypadku wyłącznie eksternistycznych prac Sądu Konkursowego Przewodniczący jest wybierany przez Organizatora.</w:t>
      </w:r>
    </w:p>
    <w:p w:rsidR="00E91C5B" w:rsidRPr="00F62B9E" w:rsidRDefault="00E91C5B" w:rsidP="00E91C5B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Organizator </w:t>
      </w:r>
      <w:r w:rsidRPr="00F62B9E">
        <w:rPr>
          <w:rFonts w:ascii="Arial" w:hAnsi="Arial" w:cs="Arial"/>
          <w:color w:val="000000"/>
          <w:sz w:val="20"/>
          <w:szCs w:val="20"/>
        </w:rPr>
        <w:t>powołuje Sekretarza Sądu Konkursowego, który zajmuje się pracami administracyjnymi dotyczącymi Sądu Konkursowego, kontaktem  z członkami Sądu Konkursowego oraz sporządzeniem protokołu końcowego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3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 xml:space="preserve">W celu zapewnienia wysokiego poziomu i fachowości w podejściu do oceny zgłoszonych destynacji turystycznych zaproszeni zostaną do wzięcia udziału w pracach Kapituły eksperci </w:t>
      </w:r>
      <w:r>
        <w:rPr>
          <w:rFonts w:ascii="Arial" w:hAnsi="Arial" w:cs="Arial"/>
          <w:sz w:val="20"/>
          <w:szCs w:val="20"/>
        </w:rPr>
        <w:t>z zakresu tematyki objętej K</w:t>
      </w:r>
      <w:r w:rsidRPr="00F62B9E">
        <w:rPr>
          <w:rFonts w:ascii="Arial" w:hAnsi="Arial" w:cs="Arial"/>
          <w:sz w:val="20"/>
          <w:szCs w:val="20"/>
        </w:rPr>
        <w:t>onkursem.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4</w:t>
      </w:r>
    </w:p>
    <w:p w:rsidR="00E91C5B" w:rsidRPr="00F62B9E" w:rsidRDefault="00E91C5B" w:rsidP="00E91C5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Do udziału w Konkursie zakwalifikowane zostan</w:t>
      </w:r>
      <w:r w:rsidRPr="00F62B9E">
        <w:rPr>
          <w:rFonts w:ascii="Arial" w:eastAsia="TimesNewRoman" w:hAnsi="Arial" w:cs="Arial"/>
          <w:sz w:val="20"/>
          <w:szCs w:val="20"/>
        </w:rPr>
        <w:t xml:space="preserve">ą </w:t>
      </w:r>
      <w:r w:rsidRPr="00F62B9E">
        <w:rPr>
          <w:rFonts w:ascii="Arial" w:hAnsi="Arial" w:cs="Arial"/>
          <w:sz w:val="20"/>
          <w:szCs w:val="20"/>
        </w:rPr>
        <w:t>wył</w:t>
      </w:r>
      <w:r w:rsidRPr="00F62B9E">
        <w:rPr>
          <w:rFonts w:ascii="Arial" w:eastAsia="TimesNewRoman" w:hAnsi="Arial" w:cs="Arial"/>
          <w:sz w:val="20"/>
          <w:szCs w:val="20"/>
        </w:rPr>
        <w:t>ą</w:t>
      </w:r>
      <w:r w:rsidRPr="00F62B9E">
        <w:rPr>
          <w:rFonts w:ascii="Arial" w:hAnsi="Arial" w:cs="Arial"/>
          <w:sz w:val="20"/>
          <w:szCs w:val="20"/>
        </w:rPr>
        <w:t>cznie zgłoszenia respektuj</w:t>
      </w:r>
      <w:r w:rsidRPr="00F62B9E">
        <w:rPr>
          <w:rFonts w:ascii="Arial" w:eastAsia="TimesNewRoman" w:hAnsi="Arial" w:cs="Arial"/>
          <w:sz w:val="20"/>
          <w:szCs w:val="20"/>
        </w:rPr>
        <w:t>ą</w:t>
      </w:r>
      <w:r w:rsidRPr="00F62B9E">
        <w:rPr>
          <w:rFonts w:ascii="Arial" w:hAnsi="Arial" w:cs="Arial"/>
          <w:sz w:val="20"/>
          <w:szCs w:val="20"/>
        </w:rPr>
        <w:t>ce ide</w:t>
      </w:r>
      <w:r w:rsidRPr="00F62B9E">
        <w:rPr>
          <w:rFonts w:ascii="Arial" w:eastAsia="TimesNewRoman" w:hAnsi="Arial" w:cs="Arial"/>
          <w:sz w:val="20"/>
          <w:szCs w:val="20"/>
        </w:rPr>
        <w:t xml:space="preserve">ę </w:t>
      </w:r>
      <w:r w:rsidRPr="00F62B9E">
        <w:rPr>
          <w:rFonts w:ascii="Arial" w:hAnsi="Arial" w:cs="Arial"/>
          <w:sz w:val="20"/>
          <w:szCs w:val="20"/>
        </w:rPr>
        <w:t>konkursu opisan</w:t>
      </w:r>
      <w:r w:rsidRPr="00F62B9E">
        <w:rPr>
          <w:rFonts w:ascii="Arial" w:eastAsia="TimesNewRoman" w:hAnsi="Arial" w:cs="Arial"/>
          <w:sz w:val="20"/>
          <w:szCs w:val="20"/>
        </w:rPr>
        <w:t xml:space="preserve">ą </w:t>
      </w:r>
      <w:r w:rsidRPr="00F62B9E">
        <w:rPr>
          <w:rFonts w:ascii="Arial" w:hAnsi="Arial" w:cs="Arial"/>
          <w:sz w:val="20"/>
          <w:szCs w:val="20"/>
        </w:rPr>
        <w:t>w § 2 Regulaminu Konkursu.</w:t>
      </w:r>
    </w:p>
    <w:p w:rsidR="00E91C5B" w:rsidRPr="00F62B9E" w:rsidRDefault="00E91C5B" w:rsidP="00E91C5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Zgłoszenia b</w:t>
      </w:r>
      <w:r w:rsidRPr="00F62B9E">
        <w:rPr>
          <w:rFonts w:ascii="Arial" w:eastAsia="TimesNewRoman" w:hAnsi="Arial" w:cs="Arial"/>
          <w:sz w:val="20"/>
          <w:szCs w:val="20"/>
        </w:rPr>
        <w:t>ę</w:t>
      </w:r>
      <w:r w:rsidRPr="00F62B9E">
        <w:rPr>
          <w:rFonts w:ascii="Arial" w:hAnsi="Arial" w:cs="Arial"/>
          <w:sz w:val="20"/>
          <w:szCs w:val="20"/>
        </w:rPr>
        <w:t>d</w:t>
      </w:r>
      <w:r w:rsidRPr="00F62B9E">
        <w:rPr>
          <w:rFonts w:ascii="Arial" w:eastAsia="TimesNewRoman" w:hAnsi="Arial" w:cs="Arial"/>
          <w:sz w:val="20"/>
          <w:szCs w:val="20"/>
        </w:rPr>
        <w:t xml:space="preserve">ą </w:t>
      </w:r>
      <w:r w:rsidRPr="00F62B9E">
        <w:rPr>
          <w:rFonts w:ascii="Arial" w:hAnsi="Arial" w:cs="Arial"/>
          <w:sz w:val="20"/>
          <w:szCs w:val="20"/>
        </w:rPr>
        <w:t>ocenianie zgodnie z przyj</w:t>
      </w:r>
      <w:r w:rsidRPr="00F62B9E">
        <w:rPr>
          <w:rFonts w:ascii="Arial" w:eastAsia="TimesNewRoman" w:hAnsi="Arial" w:cs="Arial"/>
          <w:sz w:val="20"/>
          <w:szCs w:val="20"/>
        </w:rPr>
        <w:t>ę</w:t>
      </w:r>
      <w:r w:rsidRPr="00F62B9E">
        <w:rPr>
          <w:rFonts w:ascii="Arial" w:hAnsi="Arial" w:cs="Arial"/>
          <w:sz w:val="20"/>
          <w:szCs w:val="20"/>
        </w:rPr>
        <w:t>tymi kryteriami stanowi</w:t>
      </w:r>
      <w:r w:rsidRPr="00F62B9E">
        <w:rPr>
          <w:rFonts w:ascii="Arial" w:eastAsia="TimesNewRoman" w:hAnsi="Arial" w:cs="Arial"/>
          <w:sz w:val="20"/>
          <w:szCs w:val="20"/>
        </w:rPr>
        <w:t>ą</w:t>
      </w:r>
      <w:r w:rsidRPr="00F62B9E">
        <w:rPr>
          <w:rFonts w:ascii="Arial" w:hAnsi="Arial" w:cs="Arial"/>
          <w:sz w:val="20"/>
          <w:szCs w:val="20"/>
        </w:rPr>
        <w:t>cymi zał</w:t>
      </w:r>
      <w:r w:rsidRPr="00F62B9E">
        <w:rPr>
          <w:rFonts w:ascii="Arial" w:eastAsia="TimesNewRoman" w:hAnsi="Arial" w:cs="Arial"/>
          <w:sz w:val="20"/>
          <w:szCs w:val="20"/>
        </w:rPr>
        <w:t>ą</w:t>
      </w:r>
      <w:r w:rsidRPr="00F62B9E">
        <w:rPr>
          <w:rFonts w:ascii="Arial" w:hAnsi="Arial" w:cs="Arial"/>
          <w:sz w:val="20"/>
          <w:szCs w:val="20"/>
        </w:rPr>
        <w:t>cznik 1 do Regulaminu.</w:t>
      </w:r>
    </w:p>
    <w:p w:rsidR="00E91C5B" w:rsidRPr="00F62B9E" w:rsidRDefault="00E91C5B" w:rsidP="00E91C5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Organizator dokonuje oceny merytorycznej zgłosze</w:t>
      </w:r>
      <w:r w:rsidRPr="00F62B9E">
        <w:rPr>
          <w:rFonts w:ascii="Arial" w:eastAsia="TimesNewRoman" w:hAnsi="Arial" w:cs="Arial"/>
          <w:sz w:val="20"/>
          <w:szCs w:val="20"/>
        </w:rPr>
        <w:t xml:space="preserve">ń </w:t>
      </w:r>
      <w:r w:rsidRPr="00F62B9E">
        <w:rPr>
          <w:rFonts w:ascii="Arial" w:hAnsi="Arial" w:cs="Arial"/>
          <w:sz w:val="20"/>
          <w:szCs w:val="20"/>
        </w:rPr>
        <w:t>(czy spełniaj</w:t>
      </w:r>
      <w:r w:rsidRPr="00F62B9E">
        <w:rPr>
          <w:rFonts w:ascii="Arial" w:eastAsia="TimesNewRoman" w:hAnsi="Arial" w:cs="Arial"/>
          <w:sz w:val="20"/>
          <w:szCs w:val="20"/>
        </w:rPr>
        <w:t xml:space="preserve">ą </w:t>
      </w:r>
      <w:r w:rsidRPr="00F62B9E">
        <w:rPr>
          <w:rFonts w:ascii="Arial" w:hAnsi="Arial" w:cs="Arial"/>
          <w:sz w:val="20"/>
          <w:szCs w:val="20"/>
        </w:rPr>
        <w:t>kryteria podstawowe będące podstawą dopuszczenia okre</w:t>
      </w:r>
      <w:r w:rsidRPr="00F62B9E">
        <w:rPr>
          <w:rFonts w:ascii="Arial" w:eastAsia="TimesNewRoman" w:hAnsi="Arial" w:cs="Arial"/>
          <w:sz w:val="20"/>
          <w:szCs w:val="20"/>
        </w:rPr>
        <w:t>ś</w:t>
      </w:r>
      <w:r w:rsidRPr="00F62B9E">
        <w:rPr>
          <w:rFonts w:ascii="Arial" w:hAnsi="Arial" w:cs="Arial"/>
          <w:sz w:val="20"/>
          <w:szCs w:val="20"/>
        </w:rPr>
        <w:t>lone</w:t>
      </w:r>
      <w:r>
        <w:rPr>
          <w:rFonts w:ascii="Arial" w:hAnsi="Arial" w:cs="Arial"/>
          <w:sz w:val="20"/>
          <w:szCs w:val="20"/>
        </w:rPr>
        <w:t xml:space="preserve"> w R</w:t>
      </w:r>
      <w:r w:rsidRPr="00F62B9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gulaminie i załączniku nr 1 do R</w:t>
      </w:r>
      <w:r w:rsidRPr="00F62B9E">
        <w:rPr>
          <w:rFonts w:ascii="Arial" w:hAnsi="Arial" w:cs="Arial"/>
          <w:sz w:val="20"/>
          <w:szCs w:val="20"/>
        </w:rPr>
        <w:t>egulaminu) i na tej podstawie do</w:t>
      </w:r>
      <w:r>
        <w:rPr>
          <w:rFonts w:ascii="Arial" w:hAnsi="Arial" w:cs="Arial"/>
          <w:sz w:val="20"/>
          <w:szCs w:val="20"/>
        </w:rPr>
        <w:t>konuje ich zakwalifikowania do K</w:t>
      </w:r>
      <w:r w:rsidRPr="00F62B9E">
        <w:rPr>
          <w:rFonts w:ascii="Arial" w:hAnsi="Arial" w:cs="Arial"/>
          <w:sz w:val="20"/>
          <w:szCs w:val="20"/>
        </w:rPr>
        <w:t>onkursu. Wszystkie zakwalifikowane zgłoszenia Organizator przekazuje S</w:t>
      </w:r>
      <w:r w:rsidRPr="00F62B9E">
        <w:rPr>
          <w:rFonts w:ascii="Arial" w:eastAsia="TimesNewRoman" w:hAnsi="Arial" w:cs="Arial"/>
          <w:sz w:val="20"/>
          <w:szCs w:val="20"/>
        </w:rPr>
        <w:t>ą</w:t>
      </w:r>
      <w:r w:rsidRPr="00F62B9E">
        <w:rPr>
          <w:rFonts w:ascii="Arial" w:hAnsi="Arial" w:cs="Arial"/>
          <w:sz w:val="20"/>
          <w:szCs w:val="20"/>
        </w:rPr>
        <w:t>dowi Konkursowemu.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 xml:space="preserve">Organizator prześle członkom Sądu Konkursowego drogą elektroniczną karty zgłoszenia oraz materiały dodatkowe zakwalifikowanych </w:t>
      </w:r>
      <w:r>
        <w:rPr>
          <w:rFonts w:ascii="Arial" w:hAnsi="Arial" w:cs="Arial"/>
          <w:sz w:val="20"/>
          <w:szCs w:val="20"/>
        </w:rPr>
        <w:t>uczestników konkursu do dnia 29 marca 2013</w:t>
      </w:r>
      <w:r w:rsidRPr="00F62B9E">
        <w:rPr>
          <w:rFonts w:ascii="Arial" w:hAnsi="Arial" w:cs="Arial"/>
          <w:sz w:val="20"/>
          <w:szCs w:val="20"/>
        </w:rPr>
        <w:t xml:space="preserve"> roku. </w:t>
      </w:r>
    </w:p>
    <w:p w:rsidR="00E91C5B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lastRenderedPageBreak/>
        <w:t>5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Członkowie Sądu Konkursowego ocenią poszczególne zgłoszenia na dostarczonych im drogą elektroniczną kartach ocen oraz odeślą drogą elektroniczną wypełnione i</w:t>
      </w:r>
      <w:r>
        <w:rPr>
          <w:rFonts w:ascii="Arial" w:hAnsi="Arial" w:cs="Arial"/>
          <w:sz w:val="20"/>
          <w:szCs w:val="20"/>
        </w:rPr>
        <w:t xml:space="preserve"> podpisane karty ocen do dnia 08</w:t>
      </w:r>
      <w:r w:rsidRPr="00F62B9E">
        <w:rPr>
          <w:rFonts w:ascii="Arial" w:hAnsi="Arial" w:cs="Arial"/>
          <w:sz w:val="20"/>
          <w:szCs w:val="20"/>
        </w:rPr>
        <w:t xml:space="preserve"> kwietnia</w:t>
      </w:r>
      <w:r>
        <w:rPr>
          <w:rFonts w:ascii="Arial" w:hAnsi="Arial" w:cs="Arial"/>
          <w:sz w:val="20"/>
          <w:szCs w:val="20"/>
        </w:rPr>
        <w:t xml:space="preserve"> 2013</w:t>
      </w:r>
      <w:r w:rsidRPr="00F62B9E">
        <w:rPr>
          <w:rFonts w:ascii="Arial" w:hAnsi="Arial" w:cs="Arial"/>
          <w:sz w:val="20"/>
          <w:szCs w:val="20"/>
        </w:rPr>
        <w:t xml:space="preserve"> roku.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Zakończenie prac Sądu Konkursowego i wyłonienie laureatów nastąpi 11 kwietnia 2013 roku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5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W przypadku, gdy członek Sądu Konkursowego z przyczyn niezależnych nie może podjąć się oceny zgłoszeń, ma on prawo (po poinformowaniu Organizatora) do wskazania swojego zastępcy, który przejmuje prawo głosu członka Sądu Konkursowego.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>W swojej pracy członkowie Sądu Konkursowego opierają się na dokumentacji dostarczonej przez Organizatora, a także bazują na własnej wiedzy i doświadczeniu.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F62B9E">
        <w:rPr>
          <w:rFonts w:ascii="Arial" w:hAnsi="Arial" w:cs="Arial"/>
          <w:sz w:val="20"/>
          <w:szCs w:val="20"/>
        </w:rPr>
        <w:t xml:space="preserve">Członkowie Sądu Konkursowego nie mogą osobiście </w:t>
      </w:r>
      <w:r>
        <w:rPr>
          <w:rFonts w:ascii="Arial" w:hAnsi="Arial" w:cs="Arial"/>
          <w:sz w:val="20"/>
          <w:szCs w:val="20"/>
        </w:rPr>
        <w:t>kontaktować się z uczestnikami K</w:t>
      </w:r>
      <w:r w:rsidRPr="00F62B9E">
        <w:rPr>
          <w:rFonts w:ascii="Arial" w:hAnsi="Arial" w:cs="Arial"/>
          <w:sz w:val="20"/>
          <w:szCs w:val="20"/>
        </w:rPr>
        <w:t>onkursu dla uzyskania dodatkowych informacji lub wyjaśnień. Wszelkich informacji dot</w:t>
      </w:r>
      <w:r>
        <w:rPr>
          <w:rFonts w:ascii="Arial" w:hAnsi="Arial" w:cs="Arial"/>
          <w:sz w:val="20"/>
          <w:szCs w:val="20"/>
        </w:rPr>
        <w:t>yczących zasad przeprowadzania K</w:t>
      </w:r>
      <w:r w:rsidRPr="00F62B9E">
        <w:rPr>
          <w:rFonts w:ascii="Arial" w:hAnsi="Arial" w:cs="Arial"/>
          <w:sz w:val="20"/>
          <w:szCs w:val="20"/>
        </w:rPr>
        <w:t xml:space="preserve">onkursu, jego przebiegu i formularzy udziela Organizator. 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6</w:t>
      </w:r>
    </w:p>
    <w:p w:rsidR="00E91C5B" w:rsidRPr="00F62B9E" w:rsidRDefault="00E91C5B" w:rsidP="00E91C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Zadaniem Sądu Konkursowego będzie dokonanie oceny zgłoszonych destynacji i wybór najlepszej. Przy dokonywaniu oceny i wyborze Sąd Konkursowy będzie stosował następujące zasady:</w:t>
      </w:r>
    </w:p>
    <w:p w:rsidR="00E91C5B" w:rsidRPr="00F62B9E" w:rsidRDefault="00E91C5B" w:rsidP="00E91C5B">
      <w:pPr>
        <w:numPr>
          <w:ilvl w:val="1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Stosowana będzie ocena punktowa zgłoszonych destynacji - zgodnie z pu</w:t>
      </w:r>
      <w:r>
        <w:rPr>
          <w:rFonts w:ascii="Arial" w:hAnsi="Arial" w:cs="Arial"/>
          <w:color w:val="000000"/>
          <w:sz w:val="20"/>
          <w:szCs w:val="20"/>
        </w:rPr>
        <w:t>nktacją określoną w kryteriach K</w:t>
      </w:r>
      <w:r w:rsidRPr="00F62B9E">
        <w:rPr>
          <w:rFonts w:ascii="Arial" w:hAnsi="Arial" w:cs="Arial"/>
          <w:color w:val="000000"/>
          <w:sz w:val="20"/>
          <w:szCs w:val="20"/>
        </w:rPr>
        <w:t>onkursu.</w:t>
      </w:r>
    </w:p>
    <w:p w:rsidR="00E91C5B" w:rsidRPr="00F62B9E" w:rsidRDefault="00E91C5B" w:rsidP="00E91C5B">
      <w:pPr>
        <w:numPr>
          <w:ilvl w:val="1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 xml:space="preserve">Tytuł najlepszej uzyska </w:t>
      </w:r>
      <w:proofErr w:type="spellStart"/>
      <w:r w:rsidRPr="00F62B9E">
        <w:rPr>
          <w:rFonts w:ascii="Arial" w:hAnsi="Arial" w:cs="Arial"/>
          <w:color w:val="000000"/>
          <w:sz w:val="20"/>
          <w:szCs w:val="20"/>
        </w:rPr>
        <w:t>destynacja</w:t>
      </w:r>
      <w:proofErr w:type="spellEnd"/>
      <w:r w:rsidRPr="00F62B9E">
        <w:rPr>
          <w:rFonts w:ascii="Arial" w:hAnsi="Arial" w:cs="Arial"/>
          <w:color w:val="000000"/>
          <w:sz w:val="20"/>
          <w:szCs w:val="20"/>
        </w:rPr>
        <w:t>, która otrzymała największą liczbę punktów.</w:t>
      </w:r>
    </w:p>
    <w:p w:rsidR="00E91C5B" w:rsidRPr="00F62B9E" w:rsidRDefault="00E91C5B" w:rsidP="00E91C5B">
      <w:pPr>
        <w:numPr>
          <w:ilvl w:val="1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W przypadku równej liczby punktów o rozstrzygnięciu zadecyduje Przewodniczący Sądu Konkursowego.</w:t>
      </w:r>
    </w:p>
    <w:p w:rsidR="00E91C5B" w:rsidRPr="00F62B9E" w:rsidRDefault="00E91C5B" w:rsidP="00E91C5B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 xml:space="preserve">Po zakończeniu oceny Sekretarz Sądu Konkursowego przygotuje oficjalny protokół z wynikami, który jest podawany do wiadomości publicznej podczas oficjalnego rozstrzygnięcia Konkursu z udziałem laureatów, gości, partnerów Konkursu oraz mediów. </w:t>
      </w:r>
    </w:p>
    <w:p w:rsidR="00E91C5B" w:rsidRPr="00F62B9E" w:rsidRDefault="00E91C5B" w:rsidP="00E91C5B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 xml:space="preserve">W protokole Sąd Konkursowy podaje liczbę punktów uzyskanych przez poszczególne destynacje zgłoszone do udziału Konkursie. </w:t>
      </w:r>
    </w:p>
    <w:p w:rsidR="00E91C5B" w:rsidRPr="00F62B9E" w:rsidRDefault="00E91C5B" w:rsidP="00E91C5B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 xml:space="preserve">Oficjalny protokół z wynikami Konkursu stanowi podstawę do wręczenia nagród. </w:t>
      </w:r>
      <w:r w:rsidRPr="00F62B9E">
        <w:rPr>
          <w:rFonts w:ascii="Arial" w:hAnsi="Arial" w:cs="Arial"/>
          <w:sz w:val="20"/>
          <w:szCs w:val="20"/>
        </w:rPr>
        <w:t>Wymagany jest podpis przewodniczącego Sądu Konkursowego i wszystkich członków biorących udział w ocenie prac konkursowych.</w:t>
      </w:r>
    </w:p>
    <w:p w:rsidR="00E91C5B" w:rsidRPr="00F62B9E" w:rsidRDefault="00E91C5B" w:rsidP="00E91C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W przypadku stwierdzenia rażąco niskiego poziomu zgłoszonej kandydatury Sądowi Konkursowemu przysługuje prawo wydania oceny negatywnej, co oznacza wyeliminowanie zgłoszenia z Konkursu. Na wniosek co najmniej 2 członków Sądu Konkursowego o wydanie oceny negatywnej dla kandydatury o rażąco niskim poziomie Przewodniczący Sądu podejmuje decyzję o wyeliminowaniu zgłoszenia.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7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lastRenderedPageBreak/>
        <w:t>Członek Sądu Konkursowego ma obowiązek wycofać się z udziału w pracach Sądu, gdy nabiera przeświadczenia, że zachodzą okoliczności mogące podważyć bezstronność jego oceny.</w:t>
      </w:r>
    </w:p>
    <w:p w:rsidR="00E91C5B" w:rsidRPr="00F62B9E" w:rsidRDefault="00E91C5B" w:rsidP="00E91C5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91C5B" w:rsidRPr="00F62B9E" w:rsidRDefault="00E91C5B" w:rsidP="00E91C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color w:val="000000"/>
          <w:sz w:val="20"/>
          <w:szCs w:val="20"/>
        </w:rPr>
        <w:t>§ 8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F62B9E">
        <w:rPr>
          <w:rFonts w:ascii="Arial" w:hAnsi="Arial" w:cs="Arial"/>
          <w:sz w:val="20"/>
          <w:szCs w:val="20"/>
        </w:rPr>
        <w:t>1. Członkowie Sądu Konkursowego są zobowiązani do zachowania ścisłej tajemnicy w sprawach dotyczących przebiegu prac Sądu Konkursowego</w:t>
      </w:r>
      <w:r>
        <w:rPr>
          <w:rFonts w:ascii="Arial" w:hAnsi="Arial" w:cs="Arial"/>
          <w:sz w:val="20"/>
          <w:szCs w:val="20"/>
        </w:rPr>
        <w:t xml:space="preserve"> i ostatecznych wyników K</w:t>
      </w:r>
      <w:r w:rsidRPr="00F62B9E">
        <w:rPr>
          <w:rFonts w:ascii="Arial" w:hAnsi="Arial" w:cs="Arial"/>
          <w:sz w:val="20"/>
          <w:szCs w:val="20"/>
        </w:rPr>
        <w:t xml:space="preserve">onkursu. </w:t>
      </w:r>
    </w:p>
    <w:p w:rsidR="00E91C5B" w:rsidRPr="00F62B9E" w:rsidRDefault="00E91C5B" w:rsidP="00E91C5B">
      <w:pPr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2B9E">
        <w:rPr>
          <w:rFonts w:ascii="Arial" w:hAnsi="Arial" w:cs="Arial"/>
          <w:sz w:val="20"/>
          <w:szCs w:val="20"/>
        </w:rPr>
        <w:t xml:space="preserve">2. Wszystkie </w:t>
      </w:r>
      <w:r>
        <w:rPr>
          <w:rFonts w:ascii="Arial" w:hAnsi="Arial" w:cs="Arial"/>
          <w:sz w:val="20"/>
          <w:szCs w:val="20"/>
        </w:rPr>
        <w:t>Karty Z</w:t>
      </w:r>
      <w:r w:rsidRPr="00F62B9E">
        <w:rPr>
          <w:rFonts w:ascii="Arial" w:hAnsi="Arial" w:cs="Arial"/>
          <w:sz w:val="20"/>
          <w:szCs w:val="20"/>
        </w:rPr>
        <w:t>głoszenia i materiały dodatkowe dostarczone do Orga</w:t>
      </w:r>
      <w:r>
        <w:rPr>
          <w:rFonts w:ascii="Arial" w:hAnsi="Arial" w:cs="Arial"/>
          <w:sz w:val="20"/>
          <w:szCs w:val="20"/>
        </w:rPr>
        <w:t>nizatora K</w:t>
      </w:r>
      <w:r w:rsidRPr="00F62B9E">
        <w:rPr>
          <w:rFonts w:ascii="Arial" w:hAnsi="Arial" w:cs="Arial"/>
          <w:sz w:val="20"/>
          <w:szCs w:val="20"/>
        </w:rPr>
        <w:t>onkursu i przekazane Sądowi Konkursowemu jego członkowie winni traktować jako poufne.</w:t>
      </w:r>
    </w:p>
    <w:p w:rsidR="004D4626" w:rsidRDefault="004D4626"/>
    <w:sectPr w:rsidR="004D4626" w:rsidSect="004D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41E7"/>
    <w:multiLevelType w:val="hybridMultilevel"/>
    <w:tmpl w:val="2FA0524A"/>
    <w:lvl w:ilvl="0" w:tplc="FB6A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42711B19"/>
    <w:multiLevelType w:val="hybridMultilevel"/>
    <w:tmpl w:val="5CA6E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C5B"/>
    <w:rsid w:val="004D4626"/>
    <w:rsid w:val="009717C8"/>
    <w:rsid w:val="00DC1D79"/>
    <w:rsid w:val="00E91C5B"/>
    <w:rsid w:val="00F5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2013-01-31T07:43:00Z</dcterms:created>
  <dcterms:modified xsi:type="dcterms:W3CDTF">2013-01-31T07:43:00Z</dcterms:modified>
</cp:coreProperties>
</file>